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00" w:rsidRDefault="009B7100" w:rsidP="009728D1">
      <w:pPr>
        <w:ind w:left="4956" w:firstLine="708"/>
        <w:jc w:val="center"/>
        <w:rPr>
          <w:bCs/>
        </w:rPr>
      </w:pPr>
    </w:p>
    <w:p w:rsidR="009B7100" w:rsidRDefault="009B7100" w:rsidP="009728D1">
      <w:pPr>
        <w:ind w:left="4956" w:firstLine="708"/>
        <w:jc w:val="center"/>
        <w:rPr>
          <w:bCs/>
        </w:rPr>
      </w:pPr>
    </w:p>
    <w:p w:rsidR="009728D1" w:rsidRPr="00BB36B1" w:rsidRDefault="009728D1" w:rsidP="009728D1">
      <w:pPr>
        <w:ind w:left="4956" w:firstLine="708"/>
        <w:jc w:val="center"/>
        <w:rPr>
          <w:bCs/>
        </w:rPr>
      </w:pPr>
      <w:r w:rsidRPr="00BB36B1">
        <w:rPr>
          <w:bCs/>
        </w:rPr>
        <w:t xml:space="preserve">Końskie, </w:t>
      </w:r>
      <w:r w:rsidRPr="00A37D60">
        <w:rPr>
          <w:bCs/>
        </w:rPr>
        <w:t xml:space="preserve">dnia </w:t>
      </w:r>
      <w:r w:rsidR="0097533F">
        <w:rPr>
          <w:bCs/>
        </w:rPr>
        <w:t>2</w:t>
      </w:r>
      <w:r w:rsidR="002835A9">
        <w:rPr>
          <w:bCs/>
        </w:rPr>
        <w:t>8</w:t>
      </w:r>
      <w:r w:rsidR="0097533F">
        <w:rPr>
          <w:bCs/>
        </w:rPr>
        <w:t>.</w:t>
      </w:r>
      <w:r>
        <w:rPr>
          <w:bCs/>
        </w:rPr>
        <w:t>09.2016r.</w:t>
      </w:r>
    </w:p>
    <w:p w:rsidR="009728D1" w:rsidRDefault="009728D1" w:rsidP="009728D1">
      <w:pPr>
        <w:jc w:val="center"/>
        <w:rPr>
          <w:rFonts w:ascii="Tahoma" w:hAnsi="Tahoma" w:cs="Tahoma"/>
          <w:b/>
          <w:bCs/>
          <w:sz w:val="20"/>
        </w:rPr>
      </w:pPr>
    </w:p>
    <w:p w:rsidR="009728D1" w:rsidRDefault="009728D1" w:rsidP="009728D1">
      <w:pPr>
        <w:jc w:val="center"/>
        <w:rPr>
          <w:b/>
          <w:bCs/>
        </w:rPr>
      </w:pPr>
      <w:r w:rsidRPr="00875911">
        <w:rPr>
          <w:b/>
          <w:bCs/>
        </w:rPr>
        <w:t>ZAPROSZENIE DO ZŁOŻENIA OFERTY</w:t>
      </w:r>
    </w:p>
    <w:p w:rsidR="009728D1" w:rsidRDefault="009728D1" w:rsidP="009728D1">
      <w:pPr>
        <w:jc w:val="center"/>
        <w:rPr>
          <w:b/>
          <w:bCs/>
        </w:rPr>
      </w:pPr>
      <w:r>
        <w:rPr>
          <w:b/>
          <w:bCs/>
        </w:rPr>
        <w:t xml:space="preserve">Nr </w:t>
      </w:r>
      <w:r w:rsidR="002835A9">
        <w:rPr>
          <w:b/>
          <w:bCs/>
        </w:rPr>
        <w:t>5</w:t>
      </w:r>
      <w:r>
        <w:rPr>
          <w:b/>
          <w:bCs/>
        </w:rPr>
        <w:t>/</w:t>
      </w:r>
      <w:r w:rsidR="0097533F">
        <w:rPr>
          <w:b/>
          <w:bCs/>
        </w:rPr>
        <w:t>ZSP2/</w:t>
      </w:r>
      <w:r>
        <w:rPr>
          <w:b/>
          <w:bCs/>
        </w:rPr>
        <w:t>2016</w:t>
      </w:r>
      <w:r w:rsidRPr="00875911">
        <w:br/>
      </w:r>
    </w:p>
    <w:p w:rsidR="009728D1" w:rsidRDefault="009728D1" w:rsidP="009728D1">
      <w:pPr>
        <w:jc w:val="center"/>
        <w:rPr>
          <w:b/>
          <w:bCs/>
        </w:rPr>
      </w:pPr>
      <w:r>
        <w:rPr>
          <w:b/>
          <w:bCs/>
        </w:rPr>
        <w:t>na usługi edukacyjne</w:t>
      </w:r>
    </w:p>
    <w:p w:rsidR="009728D1" w:rsidRPr="00875911" w:rsidRDefault="009728D1" w:rsidP="009728D1">
      <w:pPr>
        <w:jc w:val="center"/>
        <w:rPr>
          <w:b/>
          <w:bCs/>
        </w:rPr>
      </w:pPr>
    </w:p>
    <w:p w:rsidR="009728D1" w:rsidRPr="000C648A" w:rsidRDefault="009728D1" w:rsidP="009728D1">
      <w:pPr>
        <w:spacing w:line="360" w:lineRule="auto"/>
        <w:jc w:val="center"/>
        <w:rPr>
          <w:b/>
        </w:rPr>
      </w:pPr>
      <w:r w:rsidRPr="00EF6193">
        <w:rPr>
          <w:b/>
          <w:bCs/>
        </w:rPr>
        <w:t xml:space="preserve">Dyrektor Zespołu Szkół Ponadgimnazjalnych Nr 2 w Końskich zaprasza do złożenia oferty na </w:t>
      </w:r>
      <w:r>
        <w:rPr>
          <w:b/>
          <w:bCs/>
        </w:rPr>
        <w:t>przeprowadzenie</w:t>
      </w:r>
      <w:r w:rsidRPr="00EF6193">
        <w:rPr>
          <w:b/>
          <w:bCs/>
        </w:rPr>
        <w:t xml:space="preserve"> zaję</w:t>
      </w:r>
      <w:r>
        <w:rPr>
          <w:b/>
          <w:bCs/>
        </w:rPr>
        <w:t xml:space="preserve">ćdydaktycznych </w:t>
      </w:r>
      <w:r w:rsidRPr="00EF6193">
        <w:rPr>
          <w:b/>
          <w:bCs/>
        </w:rPr>
        <w:t>z zakresu języka</w:t>
      </w:r>
      <w:r w:rsidRPr="00EF6193">
        <w:rPr>
          <w:b/>
        </w:rPr>
        <w:t xml:space="preserve"> niemieckiego </w:t>
      </w:r>
      <w:r w:rsidR="0097533F">
        <w:rPr>
          <w:b/>
        </w:rPr>
        <w:t xml:space="preserve">dla </w:t>
      </w:r>
      <w:r w:rsidR="00FC44C9">
        <w:rPr>
          <w:b/>
        </w:rPr>
        <w:t xml:space="preserve">uczestników projektu - </w:t>
      </w:r>
      <w:r w:rsidR="0097533F">
        <w:rPr>
          <w:b/>
        </w:rPr>
        <w:t xml:space="preserve">nauczycieli </w:t>
      </w:r>
      <w:r w:rsidR="00FA660E">
        <w:rPr>
          <w:b/>
        </w:rPr>
        <w:t>kształcących na kierunkach:</w:t>
      </w:r>
      <w:r w:rsidRPr="00EF6193">
        <w:rPr>
          <w:b/>
        </w:rPr>
        <w:t xml:space="preserve"> technik usług fryzjerskich i technik budownictwa</w:t>
      </w:r>
      <w:r>
        <w:rPr>
          <w:b/>
        </w:rPr>
        <w:t>,</w:t>
      </w:r>
      <w:r w:rsidRPr="00EF6193">
        <w:rPr>
          <w:b/>
        </w:rPr>
        <w:t xml:space="preserve"> w ramach realizacji projektu</w:t>
      </w:r>
      <w:r w:rsidRPr="00EF6193">
        <w:rPr>
          <w:b/>
          <w:bCs/>
        </w:rPr>
        <w:t xml:space="preserve"> pod nazwą </w:t>
      </w:r>
      <w:r w:rsidRPr="000C648A">
        <w:rPr>
          <w:b/>
        </w:rPr>
        <w:t>"Mobilność uczniów i kadry Technikum nr 2 w Końskich - podstawą wysokiej jakości kształcenia zawodowego".</w:t>
      </w:r>
    </w:p>
    <w:p w:rsidR="009728D1" w:rsidRPr="000676B9" w:rsidRDefault="009728D1" w:rsidP="009728D1">
      <w:pPr>
        <w:spacing w:line="360" w:lineRule="auto"/>
        <w:jc w:val="center"/>
      </w:pPr>
    </w:p>
    <w:p w:rsidR="009728D1" w:rsidRDefault="009728D1" w:rsidP="009728D1">
      <w:pPr>
        <w:jc w:val="both"/>
        <w:rPr>
          <w:b/>
        </w:rPr>
      </w:pPr>
    </w:p>
    <w:p w:rsidR="009728D1" w:rsidRDefault="009728D1" w:rsidP="00405BF7">
      <w:pPr>
        <w:spacing w:line="360" w:lineRule="auto"/>
        <w:jc w:val="both"/>
      </w:pPr>
      <w:r w:rsidRPr="00875911">
        <w:rPr>
          <w:b/>
        </w:rPr>
        <w:t xml:space="preserve">Okres </w:t>
      </w:r>
      <w:r w:rsidR="00FC44C9">
        <w:rPr>
          <w:b/>
        </w:rPr>
        <w:t>przeprowadzenia</w:t>
      </w:r>
      <w:r>
        <w:rPr>
          <w:b/>
        </w:rPr>
        <w:t xml:space="preserve"> zajęć</w:t>
      </w:r>
      <w:r w:rsidRPr="00875911">
        <w:t xml:space="preserve">: </w:t>
      </w:r>
      <w:r w:rsidR="00025094">
        <w:t>listopad</w:t>
      </w:r>
      <w:r w:rsidR="00CD0082">
        <w:t xml:space="preserve"> </w:t>
      </w:r>
      <w:r w:rsidRPr="000E72A6">
        <w:t>201</w:t>
      </w:r>
      <w:r>
        <w:t>6</w:t>
      </w:r>
      <w:r w:rsidRPr="000E72A6">
        <w:t xml:space="preserve"> r. </w:t>
      </w:r>
      <w:r w:rsidR="00772200">
        <w:t xml:space="preserve">– </w:t>
      </w:r>
      <w:r w:rsidR="00025094">
        <w:t>maj</w:t>
      </w:r>
      <w:r>
        <w:t xml:space="preserve"> 2017r.</w:t>
      </w:r>
      <w:r w:rsidR="00025094">
        <w:t>,</w:t>
      </w:r>
      <w:bookmarkStart w:id="0" w:name="_GoBack"/>
      <w:bookmarkEnd w:id="0"/>
      <w:r w:rsidR="00025094">
        <w:t xml:space="preserve"> zgodnie z harmonogramem</w:t>
      </w:r>
    </w:p>
    <w:p w:rsidR="00405BF7" w:rsidRDefault="00405BF7" w:rsidP="00405BF7">
      <w:pPr>
        <w:spacing w:line="360" w:lineRule="auto"/>
        <w:jc w:val="both"/>
      </w:pPr>
      <w:r w:rsidRPr="00405BF7">
        <w:rPr>
          <w:b/>
        </w:rPr>
        <w:t>Cel realizacji zajęć:</w:t>
      </w:r>
      <w:r>
        <w:t xml:space="preserve"> przygotowanie nauczycieli przedmiotów zawodowych fryzjerskich </w:t>
      </w:r>
    </w:p>
    <w:p w:rsidR="00405BF7" w:rsidRDefault="00405BF7" w:rsidP="00405BF7">
      <w:pPr>
        <w:spacing w:line="360" w:lineRule="auto"/>
        <w:jc w:val="both"/>
      </w:pPr>
      <w:r>
        <w:t>i budowlanych do wyjazdu na praktyki Job Shadowing do Niemiec</w:t>
      </w:r>
    </w:p>
    <w:p w:rsidR="009728D1" w:rsidRDefault="009728D1" w:rsidP="00405BF7">
      <w:pPr>
        <w:spacing w:line="360" w:lineRule="auto"/>
        <w:jc w:val="both"/>
      </w:pPr>
      <w:r w:rsidRPr="00875911">
        <w:rPr>
          <w:b/>
        </w:rPr>
        <w:t>Forma zatrudnienia:</w:t>
      </w:r>
      <w:r w:rsidRPr="00875911">
        <w:t xml:space="preserve"> umowa </w:t>
      </w:r>
      <w:r>
        <w:t>o dzieło</w:t>
      </w:r>
    </w:p>
    <w:p w:rsidR="009728D1" w:rsidRDefault="009728D1" w:rsidP="009728D1">
      <w:pPr>
        <w:jc w:val="both"/>
      </w:pPr>
    </w:p>
    <w:p w:rsidR="009728D1" w:rsidRDefault="009728D1" w:rsidP="009728D1">
      <w:pPr>
        <w:jc w:val="both"/>
        <w:rPr>
          <w:b/>
          <w:bCs/>
        </w:rPr>
      </w:pPr>
      <w:r w:rsidRPr="00875911">
        <w:rPr>
          <w:b/>
          <w:bCs/>
        </w:rPr>
        <w:t>Wymagania:</w:t>
      </w:r>
    </w:p>
    <w:p w:rsidR="009728D1" w:rsidRPr="000676B9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 xml:space="preserve">wykształcenie wyższe kierunkowe z przygotowaniem pedagogicznym, </w:t>
      </w:r>
    </w:p>
    <w:p w:rsidR="009728D1" w:rsidRPr="000676B9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>przynajmniej pięcioletni staż pracy w zawodzie nauczyciela języka niemieckiego,</w:t>
      </w:r>
    </w:p>
    <w:p w:rsidR="009728D1" w:rsidRPr="000676B9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>stopień nauczyciela mianowanego lub dyplomowanego,</w:t>
      </w:r>
    </w:p>
    <w:p w:rsidR="009728D1" w:rsidRPr="00875911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>doświadczenie w realizacji zajęć  w ramach projektu finansowanego ze środków Unii Europejskiej</w:t>
      </w:r>
      <w:r>
        <w:t>,</w:t>
      </w:r>
    </w:p>
    <w:p w:rsidR="00FA660E" w:rsidRDefault="009728D1" w:rsidP="009728D1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>
        <w:t>p</w:t>
      </w:r>
      <w:r w:rsidRPr="00F133F8">
        <w:t xml:space="preserve">rzedstawienie </w:t>
      </w:r>
      <w:r>
        <w:t xml:space="preserve"> scenariusz</w:t>
      </w:r>
      <w:r w:rsidR="002835A9">
        <w:t xml:space="preserve">a35 godzin </w:t>
      </w:r>
      <w:r>
        <w:t>zajęć dydaktycznych</w:t>
      </w:r>
      <w:r w:rsidR="00FA660E">
        <w:t>,</w:t>
      </w:r>
      <w:r>
        <w:t xml:space="preserve"> opart</w:t>
      </w:r>
      <w:r w:rsidR="002835A9">
        <w:t>ego</w:t>
      </w:r>
      <w:r>
        <w:t xml:space="preserve"> na autorski</w:t>
      </w:r>
      <w:r w:rsidR="002835A9">
        <w:t>m</w:t>
      </w:r>
      <w:r>
        <w:t xml:space="preserve"> program</w:t>
      </w:r>
      <w:r w:rsidR="002835A9">
        <w:t>ie</w:t>
      </w:r>
      <w:r>
        <w:t xml:space="preserve"> nauczania z zakresu języka niemieckiego</w:t>
      </w:r>
      <w:r w:rsidR="0091277A">
        <w:t>obejmującego</w:t>
      </w:r>
      <w:r w:rsidR="002835A9" w:rsidRPr="002835A9">
        <w:t>słownictwo ogólne i doskonalenie komunikacji w jęz. niemieckim</w:t>
      </w:r>
      <w:r w:rsidR="00405BF7">
        <w:t xml:space="preserve">na poziomie średniozaawansowanym, </w:t>
      </w:r>
      <w:r>
        <w:t xml:space="preserve">dla </w:t>
      </w:r>
      <w:r w:rsidR="00405BF7">
        <w:t xml:space="preserve">4 </w:t>
      </w:r>
      <w:r w:rsidR="002835A9">
        <w:t>nauczycieli</w:t>
      </w:r>
      <w:r w:rsidR="00405BF7">
        <w:t xml:space="preserve">przedmiotów zawodowych fryzjerskich i budowlanych, </w:t>
      </w:r>
    </w:p>
    <w:p w:rsidR="00405BF7" w:rsidRDefault="00FA660E" w:rsidP="00FA660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>
        <w:t>p</w:t>
      </w:r>
      <w:r w:rsidRPr="00F133F8">
        <w:t xml:space="preserve">rzedstawienie </w:t>
      </w:r>
      <w:r>
        <w:t xml:space="preserve"> scenariusza 5 godzin zajęć dydaktycznych, opartego na autorskim programie nauczania z zakresu języka niemieckiego zawodowego dla technika usług </w:t>
      </w:r>
    </w:p>
    <w:p w:rsidR="00405BF7" w:rsidRDefault="00405BF7" w:rsidP="00405BF7">
      <w:pPr>
        <w:spacing w:before="100" w:beforeAutospacing="1" w:after="100" w:afterAutospacing="1" w:line="360" w:lineRule="auto"/>
        <w:ind w:left="360"/>
        <w:jc w:val="both"/>
      </w:pPr>
    </w:p>
    <w:p w:rsidR="00FA660E" w:rsidRDefault="00FA660E" w:rsidP="00405BF7">
      <w:pPr>
        <w:spacing w:before="100" w:beforeAutospacing="1" w:after="100" w:afterAutospacing="1" w:line="360" w:lineRule="auto"/>
        <w:ind w:left="360"/>
        <w:jc w:val="both"/>
      </w:pPr>
      <w:r>
        <w:t xml:space="preserve">fryzjerskich i dla technika budownictwa dla nauczycieli przedmiotów zawodowych na tych kierunkach.  </w:t>
      </w:r>
    </w:p>
    <w:p w:rsidR="009728D1" w:rsidRPr="001344BC" w:rsidRDefault="009728D1" w:rsidP="009728D1">
      <w:pPr>
        <w:spacing w:before="100" w:beforeAutospacing="1" w:after="100" w:afterAutospacing="1"/>
        <w:jc w:val="both"/>
        <w:rPr>
          <w:b/>
        </w:rPr>
      </w:pPr>
      <w:r w:rsidRPr="001344BC">
        <w:rPr>
          <w:b/>
        </w:rPr>
        <w:t xml:space="preserve">Do zadań prowadzącego należeć będzie min.:  </w:t>
      </w:r>
    </w:p>
    <w:p w:rsidR="0091277A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5D5AD5">
        <w:t>opracowanie autorski</w:t>
      </w:r>
      <w:r w:rsidR="0091277A">
        <w:t>ego</w:t>
      </w:r>
      <w:r w:rsidRPr="005D5AD5">
        <w:t xml:space="preserve"> program</w:t>
      </w:r>
      <w:r w:rsidR="0091277A">
        <w:t>u</w:t>
      </w:r>
      <w:r w:rsidRPr="005D5AD5">
        <w:t xml:space="preserve"> nauczania dla </w:t>
      </w:r>
      <w:r w:rsidR="0091277A">
        <w:t xml:space="preserve">4nauczycieli przedmiotów zawodowych fryzjerskich i budowlanych jako </w:t>
      </w:r>
      <w:r w:rsidRPr="005D5AD5">
        <w:t>uczestników projektu, obejmując</w:t>
      </w:r>
      <w:r w:rsidR="0091277A">
        <w:t>ego</w:t>
      </w:r>
      <w:r w:rsidRPr="005D5AD5">
        <w:t xml:space="preserve"> 3</w:t>
      </w:r>
      <w:r w:rsidR="0091277A">
        <w:t>5</w:t>
      </w:r>
      <w:r w:rsidRPr="005D5AD5">
        <w:t xml:space="preserve"> godz. dydaktycznych do realizacji zajęć z zakresu języka niemieckiego. Program autorski powin</w:t>
      </w:r>
      <w:r w:rsidR="0091277A">
        <w:t>ien</w:t>
      </w:r>
      <w:r w:rsidRPr="005D5AD5">
        <w:t xml:space="preserve"> obejmować zagadnienia związane z</w:t>
      </w:r>
      <w:r w:rsidR="0091277A">
        <w:t>e słownictwem ogólnymoraz doskonaleniem komunikacji w jęz. niemieckim na poziomie średniozaawansowanym</w:t>
      </w:r>
      <w:r w:rsidR="00772200">
        <w:t>, przygotowujące nauczycieli przedmiotów zawodowych do wyjazdu na praktyki Job Shadowing</w:t>
      </w:r>
      <w:r w:rsidR="00B6017F">
        <w:t xml:space="preserve">, </w:t>
      </w:r>
    </w:p>
    <w:p w:rsidR="000D7F8A" w:rsidRPr="000D7F8A" w:rsidRDefault="000D7F8A" w:rsidP="00405BF7">
      <w:pPr>
        <w:pStyle w:val="Akapitzlist"/>
        <w:numPr>
          <w:ilvl w:val="0"/>
          <w:numId w:val="12"/>
        </w:numPr>
        <w:spacing w:line="276" w:lineRule="auto"/>
        <w:jc w:val="both"/>
      </w:pPr>
      <w:r w:rsidRPr="000D7F8A">
        <w:t>opracowanie  autorski</w:t>
      </w:r>
      <w:r>
        <w:t>ego</w:t>
      </w:r>
      <w:r w:rsidRPr="000D7F8A">
        <w:t xml:space="preserve"> program</w:t>
      </w:r>
      <w:r>
        <w:t>u</w:t>
      </w:r>
      <w:r w:rsidRPr="000D7F8A">
        <w:t xml:space="preserve"> nauczania dla </w:t>
      </w:r>
      <w:r>
        <w:t>4</w:t>
      </w:r>
      <w:r w:rsidRPr="000D7F8A">
        <w:t xml:space="preserve"> nauczycieli przedmiotów zawodowych fryzjerskich i budowlanych jako uczestników projektu, obejmując</w:t>
      </w:r>
      <w:r>
        <w:t>ego5</w:t>
      </w:r>
      <w:r w:rsidRPr="000D7F8A">
        <w:t xml:space="preserve"> godz. dydaktycznych do realizacji zajęć z zakresu języka niemieckiego zawodowego </w:t>
      </w:r>
      <w:r>
        <w:t>z zakresu fryzjerstwa i budownictwa</w:t>
      </w:r>
      <w:r w:rsidRPr="000D7F8A">
        <w:t>. Program autorski powin</w:t>
      </w:r>
      <w:r>
        <w:t>ien</w:t>
      </w:r>
      <w:r w:rsidRPr="000D7F8A">
        <w:t xml:space="preserve"> obejmować zagadnienia związane z nauką języka niemieckiego w aspekcie zagadnień zawodowych określonych w Programie praktyk </w:t>
      </w:r>
      <w:r>
        <w:t>Job Shadowing</w:t>
      </w:r>
      <w:r w:rsidRPr="000D7F8A">
        <w:t xml:space="preserve"> dla </w:t>
      </w:r>
      <w:r>
        <w:t>nauczycieli kształcących na</w:t>
      </w:r>
      <w:r w:rsidRPr="000D7F8A">
        <w:t xml:space="preserve"> kierunk</w:t>
      </w:r>
      <w:r>
        <w:t>ach</w:t>
      </w:r>
      <w:r w:rsidRPr="000D7F8A">
        <w:t>: technik usług fryzjerskich i technik budownictwa</w:t>
      </w:r>
      <w:r w:rsidR="00B6017F">
        <w:t>,</w:t>
      </w:r>
    </w:p>
    <w:p w:rsidR="009728D1" w:rsidRPr="005D5AD5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5D5AD5">
        <w:t xml:space="preserve">przeprowadzenie zajęć </w:t>
      </w:r>
      <w:r>
        <w:t xml:space="preserve">dydaktycznych </w:t>
      </w:r>
      <w:r w:rsidR="000D7F8A">
        <w:t xml:space="preserve">na podstawie własnych scenariuszy </w:t>
      </w:r>
      <w:r w:rsidRPr="005D5AD5">
        <w:t xml:space="preserve">w łącznym wymiarze </w:t>
      </w:r>
      <w:r w:rsidR="000D7F8A">
        <w:t>40</w:t>
      </w:r>
      <w:r w:rsidRPr="005D5AD5">
        <w:t xml:space="preserve"> godzin lekcyjnych dla 2 </w:t>
      </w:r>
      <w:r w:rsidR="000D7F8A">
        <w:t xml:space="preserve">nauczycieli przedmiotów zawodowych kształcących na kierunku technik usług fryzjerskich </w:t>
      </w:r>
      <w:r w:rsidR="00CF1CE3">
        <w:t xml:space="preserve">oraz dla </w:t>
      </w:r>
      <w:r w:rsidR="00CF1CE3" w:rsidRPr="005D5AD5">
        <w:t xml:space="preserve">2 </w:t>
      </w:r>
      <w:r w:rsidR="00CF1CE3">
        <w:t xml:space="preserve">nauczycieli przedmiotów zawodowych kształcących na kierunku technik </w:t>
      </w:r>
      <w:r w:rsidRPr="005D5AD5">
        <w:t>budownictwa</w:t>
      </w:r>
      <w:r>
        <w:t>, tj. 3</w:t>
      </w:r>
      <w:r w:rsidR="00CF1CE3">
        <w:t>5</w:t>
      </w:r>
      <w:r>
        <w:t xml:space="preserve"> godzin lekcyjnych </w:t>
      </w:r>
      <w:r w:rsidR="00CF1CE3">
        <w:t xml:space="preserve">z zakresu słownictwa ogólnego na poziomie średniozaawansowanym + 5 godzin lekcyjnych z zakresu zawodowego słownictwa niemieckiego fryzjerskiego oraz budowlanego, </w:t>
      </w:r>
      <w:r w:rsidRPr="005D5AD5">
        <w:t xml:space="preserve"> w okresie  </w:t>
      </w:r>
      <w:r w:rsidR="00CF1CE3">
        <w:t>październik</w:t>
      </w:r>
      <w:r>
        <w:t xml:space="preserve"> 2016</w:t>
      </w:r>
      <w:r w:rsidRPr="005D5AD5">
        <w:t xml:space="preserve">r. -  </w:t>
      </w:r>
      <w:r w:rsidR="00CF1CE3">
        <w:t>czerwiec</w:t>
      </w:r>
      <w:r w:rsidRPr="005D5AD5">
        <w:t xml:space="preserve"> 201</w:t>
      </w:r>
      <w:r>
        <w:t>7</w:t>
      </w:r>
      <w:r w:rsidRPr="005D5AD5">
        <w:t xml:space="preserve">r., zgodnie z harmonogramem dostępnym u </w:t>
      </w:r>
      <w:r w:rsidR="00FC44C9">
        <w:t>dyrektora szkoły</w:t>
      </w:r>
      <w:r w:rsidRPr="005D5AD5">
        <w:t>,</w:t>
      </w:r>
    </w:p>
    <w:p w:rsidR="009728D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BE7471">
        <w:t xml:space="preserve">opracowanie </w:t>
      </w:r>
      <w:r>
        <w:t xml:space="preserve">materiałów dydaktycznych </w:t>
      </w:r>
      <w:r w:rsidR="00CF1CE3">
        <w:t xml:space="preserve">do realizacji zajęć </w:t>
      </w:r>
      <w:r>
        <w:t>z zakresu</w:t>
      </w:r>
      <w:r w:rsidR="00CF1CE3">
        <w:t>:</w:t>
      </w:r>
      <w:r>
        <w:t xml:space="preserve"> niemieckiego słownictwa </w:t>
      </w:r>
      <w:r w:rsidR="00CF1CE3">
        <w:t xml:space="preserve">ogólnego na poziomie średniozaawansowanym oraz </w:t>
      </w:r>
      <w:r>
        <w:t>zawodowego w branży fryzjerskiej</w:t>
      </w:r>
      <w:r w:rsidR="00CF1CE3">
        <w:t xml:space="preserve"> i </w:t>
      </w:r>
      <w:r>
        <w:t>budowlanej,</w:t>
      </w: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>
        <w:t xml:space="preserve">opracowanie </w:t>
      </w:r>
      <w:r w:rsidRPr="00BE7471">
        <w:t xml:space="preserve">i przeprowadzenie </w:t>
      </w:r>
      <w:r>
        <w:t xml:space="preserve">na koniec zajęć testów sprawdzających wiedzę </w:t>
      </w:r>
      <w:r w:rsidR="00CF1CE3">
        <w:t xml:space="preserve">nauczycieli </w:t>
      </w:r>
      <w:r w:rsidR="00405BF7">
        <w:t xml:space="preserve">przedmiotów zawodowych </w:t>
      </w:r>
      <w:r>
        <w:t>w zakresie słownictwa</w:t>
      </w:r>
      <w:r w:rsidR="00CF1CE3">
        <w:t xml:space="preserve">:ogólnego na poziomie średniozaawansowanym oraz </w:t>
      </w:r>
      <w:r>
        <w:t>zawodowego dla technika usług fryzjerskich i dla technika budownictwa</w:t>
      </w:r>
      <w:r w:rsidRPr="00BE7471">
        <w:t>,</w:t>
      </w:r>
    </w:p>
    <w:p w:rsidR="009728D1" w:rsidRPr="00BE7471" w:rsidRDefault="0097533F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>
        <w:t xml:space="preserve">stosowanie metod nauczania </w:t>
      </w:r>
      <w:r w:rsidR="009728D1">
        <w:t xml:space="preserve">z </w:t>
      </w:r>
      <w:r w:rsidR="009728D1" w:rsidRPr="00BE7471">
        <w:t xml:space="preserve">wykorzystaniem pomocy dydaktycznych </w:t>
      </w:r>
      <w:r w:rsidR="009728D1">
        <w:t>zakupionych dla uczestników projektu</w:t>
      </w:r>
      <w:r w:rsidR="009728D1" w:rsidRPr="00BE7471">
        <w:t xml:space="preserve">, </w:t>
      </w:r>
    </w:p>
    <w:p w:rsidR="00FC44C9" w:rsidRDefault="00FC44C9" w:rsidP="00FC44C9">
      <w:pPr>
        <w:spacing w:before="100" w:beforeAutospacing="1" w:after="100" w:afterAutospacing="1" w:line="276" w:lineRule="auto"/>
        <w:ind w:left="360"/>
        <w:jc w:val="both"/>
      </w:pP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BE7471">
        <w:t>prowadzenie list obecności podczas zajęć oraz zebranie pisemnych pokwitowań odbioru materiałów piśmienniczych i dydaktycznych,</w:t>
      </w: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BE7471">
        <w:t xml:space="preserve">prowadzenie </w:t>
      </w:r>
      <w:r>
        <w:t xml:space="preserve">miesięcznych </w:t>
      </w:r>
      <w:r w:rsidRPr="00BE7471">
        <w:t xml:space="preserve">kart czasu pracy.  </w:t>
      </w:r>
    </w:p>
    <w:p w:rsidR="009728D1" w:rsidRDefault="009728D1" w:rsidP="009728D1">
      <w:pPr>
        <w:spacing w:line="276" w:lineRule="auto"/>
        <w:ind w:left="720"/>
      </w:pPr>
      <w:r w:rsidRPr="00875911">
        <w:rPr>
          <w:b/>
          <w:bCs/>
        </w:rPr>
        <w:t xml:space="preserve">Oferta winna zawierać: </w:t>
      </w:r>
    </w:p>
    <w:p w:rsidR="009728D1" w:rsidRDefault="009728D1" w:rsidP="009728D1">
      <w:pPr>
        <w:numPr>
          <w:ilvl w:val="0"/>
          <w:numId w:val="12"/>
        </w:numPr>
        <w:spacing w:line="276" w:lineRule="auto"/>
      </w:pPr>
      <w:r>
        <w:t>Curriculum Vitae,</w:t>
      </w:r>
    </w:p>
    <w:p w:rsidR="009728D1" w:rsidRDefault="009728D1" w:rsidP="009728D1">
      <w:pPr>
        <w:numPr>
          <w:ilvl w:val="0"/>
          <w:numId w:val="12"/>
        </w:numPr>
        <w:spacing w:line="276" w:lineRule="auto"/>
      </w:pPr>
      <w:r>
        <w:t xml:space="preserve">Scenariusze autorskich programów nauczania </w:t>
      </w:r>
      <w:r w:rsidR="0054622E">
        <w:t xml:space="preserve">dla </w:t>
      </w:r>
      <w:r w:rsidR="00772200">
        <w:t xml:space="preserve">4 nauczycieli przedmiotów zawodowych </w:t>
      </w:r>
      <w:r w:rsidR="0054622E">
        <w:t xml:space="preserve"> – uczestników projektu</w:t>
      </w:r>
      <w:r>
        <w:t>,</w:t>
      </w:r>
    </w:p>
    <w:p w:rsidR="009728D1" w:rsidRPr="00875911" w:rsidRDefault="009728D1" w:rsidP="009728D1">
      <w:pPr>
        <w:numPr>
          <w:ilvl w:val="0"/>
          <w:numId w:val="12"/>
        </w:numPr>
        <w:spacing w:line="276" w:lineRule="auto"/>
      </w:pPr>
      <w:r>
        <w:t>P</w:t>
      </w:r>
      <w:r w:rsidRPr="00875911">
        <w:t>otwierdzone za zgodność z oryginałem przez k</w:t>
      </w:r>
      <w:r>
        <w:t>andydata/kę kserokopie</w:t>
      </w:r>
      <w:r w:rsidRPr="00875911">
        <w:t xml:space="preserve"> dokumentów poświadczając</w:t>
      </w:r>
      <w:r>
        <w:t>e</w:t>
      </w:r>
      <w:r w:rsidRPr="00875911">
        <w:t xml:space="preserve"> wykształcenie oraz doświadczenie</w:t>
      </w:r>
      <w:r>
        <w:t xml:space="preserve">, w szczególności </w:t>
      </w:r>
      <w:r w:rsidRPr="00875911">
        <w:t>świadectwa pracy</w:t>
      </w:r>
      <w:r>
        <w:t xml:space="preserve"> lub zaświadczenie pracodawcy o okresie zatrudnienia</w:t>
      </w:r>
      <w:r w:rsidRPr="00875911">
        <w:t>, certyfikaty, dyplomy ukończenia kursów</w:t>
      </w:r>
      <w:r>
        <w:t xml:space="preserve"> i inne.</w:t>
      </w:r>
    </w:p>
    <w:p w:rsidR="009728D1" w:rsidRDefault="009728D1" w:rsidP="009728D1">
      <w:pPr>
        <w:spacing w:line="276" w:lineRule="auto"/>
      </w:pPr>
      <w:r w:rsidRPr="00875911">
        <w:rPr>
          <w:b/>
          <w:bCs/>
        </w:rPr>
        <w:t>Termin składania ofert:</w:t>
      </w:r>
    </w:p>
    <w:p w:rsidR="009728D1" w:rsidRDefault="009728D1" w:rsidP="009728D1">
      <w:pPr>
        <w:spacing w:line="276" w:lineRule="auto"/>
        <w:jc w:val="both"/>
      </w:pPr>
      <w:r w:rsidRPr="00875911">
        <w:t xml:space="preserve">Oferty należy składać w zamkniętej kopercie z danymi teleadresowymi Kandydata/ki </w:t>
      </w:r>
      <w:r>
        <w:t>wraz załącznikami</w:t>
      </w:r>
      <w:r w:rsidRPr="00923E84">
        <w:rPr>
          <w:bCs/>
        </w:rPr>
        <w:t>do</w:t>
      </w:r>
      <w:r>
        <w:rPr>
          <w:bCs/>
        </w:rPr>
        <w:t xml:space="preserve"> dnia </w:t>
      </w:r>
      <w:r w:rsidR="00772200" w:rsidRPr="00772200">
        <w:rPr>
          <w:b/>
          <w:bCs/>
        </w:rPr>
        <w:t>17</w:t>
      </w:r>
      <w:r w:rsidRPr="00772200">
        <w:rPr>
          <w:b/>
          <w:bCs/>
        </w:rPr>
        <w:t>.</w:t>
      </w:r>
      <w:r w:rsidR="00772200" w:rsidRPr="00772200">
        <w:rPr>
          <w:b/>
          <w:bCs/>
        </w:rPr>
        <w:t>10.</w:t>
      </w:r>
      <w:r w:rsidRPr="00772200">
        <w:rPr>
          <w:b/>
          <w:bCs/>
        </w:rPr>
        <w:t>201</w:t>
      </w:r>
      <w:r w:rsidR="00405062" w:rsidRPr="00772200">
        <w:rPr>
          <w:b/>
          <w:bCs/>
        </w:rPr>
        <w:t>6</w:t>
      </w:r>
      <w:r w:rsidRPr="00772200">
        <w:rPr>
          <w:b/>
          <w:bCs/>
        </w:rPr>
        <w:t>r</w:t>
      </w:r>
      <w:r w:rsidRPr="00405062">
        <w:rPr>
          <w:b/>
          <w:bCs/>
        </w:rPr>
        <w:t>.</w:t>
      </w:r>
      <w:r w:rsidRPr="00405062">
        <w:rPr>
          <w:b/>
          <w:bCs/>
          <w:u w:val="single"/>
        </w:rPr>
        <w:t xml:space="preserve"> do godz. 15.00</w:t>
      </w:r>
      <w:r w:rsidRPr="00472A21">
        <w:rPr>
          <w:bCs/>
        </w:rPr>
        <w:t>w biurze projektuw</w:t>
      </w:r>
      <w:r w:rsidRPr="00875911">
        <w:t>Ze</w:t>
      </w:r>
      <w:r>
        <w:t>spole Szkół Ponadgimnazjalnych N</w:t>
      </w:r>
      <w:r w:rsidRPr="00875911">
        <w:t>r 2 w Końskich ul. Warszawska</w:t>
      </w:r>
      <w:r>
        <w:t xml:space="preserve"> 53</w:t>
      </w:r>
      <w:r w:rsidRPr="00875911">
        <w:t>. O zachowaniu terminu decyduje data wpływu do szkoły. Oferty złożone po upływie wyznaczonego</w:t>
      </w:r>
      <w:r>
        <w:t xml:space="preserve"> terminu nie będą rozpatrywane.</w:t>
      </w:r>
      <w:r w:rsidRPr="00875911">
        <w:br/>
      </w:r>
      <w:r w:rsidRPr="00C7024E">
        <w:rPr>
          <w:b/>
        </w:rPr>
        <w:t>Kryteria wyboru Kandydatów:</w:t>
      </w:r>
    </w:p>
    <w:p w:rsidR="009728D1" w:rsidRDefault="009728D1" w:rsidP="009728D1">
      <w:pPr>
        <w:spacing w:line="276" w:lineRule="auto"/>
        <w:jc w:val="both"/>
      </w:pPr>
      <w:r w:rsidRPr="00875911">
        <w:t>Spośród złożonych ofert wybrana zostanie tylko jedna oferta, która uzys</w:t>
      </w:r>
      <w:r>
        <w:t>kała najwyższą  ilość punktów.</w:t>
      </w:r>
    </w:p>
    <w:p w:rsidR="009728D1" w:rsidRDefault="009728D1" w:rsidP="009728D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scenariusze autorskich programów nauczania – 60 max</w:t>
      </w:r>
    </w:p>
    <w:p w:rsidR="009728D1" w:rsidRPr="00875911" w:rsidRDefault="009728D1" w:rsidP="009728D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posiadane kwalifikacje zawodowe kierunkowe</w:t>
      </w:r>
      <w:r w:rsidRPr="00875911">
        <w:t xml:space="preserve"> –  max. </w:t>
      </w:r>
      <w:r>
        <w:t>30</w:t>
      </w:r>
    </w:p>
    <w:p w:rsidR="009728D1" w:rsidRPr="00875911" w:rsidRDefault="009728D1" w:rsidP="009728D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doświadczenie zawodowe</w:t>
      </w:r>
      <w:r w:rsidRPr="00875911">
        <w:t xml:space="preserve"> – max. </w:t>
      </w:r>
      <w:r>
        <w:t>10</w:t>
      </w:r>
      <w:r w:rsidRPr="00875911">
        <w:t xml:space="preserve"> pkt.</w:t>
      </w:r>
    </w:p>
    <w:p w:rsidR="009728D1" w:rsidRDefault="009728D1" w:rsidP="009728D1">
      <w:pPr>
        <w:spacing w:before="100" w:beforeAutospacing="1" w:after="100" w:afterAutospacing="1"/>
        <w:jc w:val="both"/>
      </w:pPr>
      <w:r w:rsidRPr="00875911">
        <w:t>Łączna maks</w:t>
      </w:r>
      <w:r>
        <w:t>ymalna ocena – 100 pkt.</w:t>
      </w:r>
    </w:p>
    <w:p w:rsidR="009728D1" w:rsidRDefault="009728D1" w:rsidP="009728D1">
      <w:pPr>
        <w:spacing w:before="100" w:beforeAutospacing="1" w:after="100" w:afterAutospacing="1" w:line="276" w:lineRule="auto"/>
        <w:jc w:val="both"/>
      </w:pPr>
      <w:r>
        <w:t xml:space="preserve">Ilość punktów zostanie przyznana na podstawie analizy zebranych dokumentów. Ocena złożonych ofert zostanie przeprowadzona przez Komisję Rekrutacyjną w siedzibie Zespołu Szkół Ponadgimnazjalnych Nr 2 w Końskich przy ul. Warszawska 53 w dniu </w:t>
      </w:r>
      <w:r w:rsidR="00772200">
        <w:t>18</w:t>
      </w:r>
      <w:r w:rsidR="00405062">
        <w:t>.</w:t>
      </w:r>
      <w:r w:rsidR="00772200">
        <w:t>10</w:t>
      </w:r>
      <w:r>
        <w:t>.201</w:t>
      </w:r>
      <w:r w:rsidR="00405062">
        <w:t>6</w:t>
      </w:r>
      <w:r>
        <w:t xml:space="preserve">r. </w:t>
      </w:r>
      <w:r>
        <w:br/>
        <w:t>o godz. 16.00. Z osobą, która uzyska najwyższą liczbę punktów zostanie podpisana umowa o dzieło, natomiast pozostałe osoby zostaną niezwłocznie powiadomione telefonicznie przez dyrektora szkoły. Szczegółowy zakres obowiązków i zadań prowadzącego określi umowa o dzieło.</w:t>
      </w:r>
    </w:p>
    <w:sectPr w:rsidR="009728D1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4B" w:rsidRDefault="00B53A4B" w:rsidP="00427A8C">
      <w:r>
        <w:separator/>
      </w:r>
    </w:p>
  </w:endnote>
  <w:endnote w:type="continuationSeparator" w:id="1">
    <w:p w:rsidR="00B53A4B" w:rsidRDefault="00B53A4B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CB5FDE">
        <w:pPr>
          <w:pStyle w:val="Stopka"/>
          <w:jc w:val="center"/>
        </w:pPr>
        <w:r>
          <w:fldChar w:fldCharType="begin"/>
        </w:r>
        <w:r w:rsidR="00651385">
          <w:instrText xml:space="preserve"> PAGE   \* MERGEFORMAT </w:instrText>
        </w:r>
        <w:r>
          <w:fldChar w:fldCharType="separate"/>
        </w:r>
        <w:r w:rsidR="00CD0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4B" w:rsidRDefault="00B53A4B" w:rsidP="00427A8C">
      <w:r>
        <w:separator/>
      </w:r>
    </w:p>
  </w:footnote>
  <w:footnote w:type="continuationSeparator" w:id="1">
    <w:p w:rsidR="00B53A4B" w:rsidRDefault="00B53A4B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9B7100" w:rsidP="009B7100">
    <w:pPr>
      <w:pStyle w:val="Nagwek"/>
      <w:jc w:val="center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8.55pt;height:59.1pt" o:ole="">
          <v:imagedata r:id="rId1" o:title=""/>
        </v:shape>
        <o:OLEObject Type="Embed" ProgID="Word.Document.12" ShapeID="_x0000_i1025" DrawAspect="Content" ObjectID="_1557733757" r:id="rId2"/>
      </w:object>
    </w:r>
  </w:p>
  <w:p w:rsidR="00427A8C" w:rsidRPr="009B7100" w:rsidRDefault="00427A8C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B7100" w:rsidRDefault="00427A8C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427A8C" w:rsidRPr="009B7100" w:rsidRDefault="00427A8C" w:rsidP="00427A8C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025094"/>
    <w:rsid w:val="00044DC1"/>
    <w:rsid w:val="000C648A"/>
    <w:rsid w:val="000D7F8A"/>
    <w:rsid w:val="0010599F"/>
    <w:rsid w:val="001D4F0E"/>
    <w:rsid w:val="001E0C85"/>
    <w:rsid w:val="001E5587"/>
    <w:rsid w:val="00200395"/>
    <w:rsid w:val="00202ACF"/>
    <w:rsid w:val="002104A6"/>
    <w:rsid w:val="00275ED4"/>
    <w:rsid w:val="002835A9"/>
    <w:rsid w:val="00325D4E"/>
    <w:rsid w:val="00405062"/>
    <w:rsid w:val="00405BF7"/>
    <w:rsid w:val="00427A8C"/>
    <w:rsid w:val="00446EE8"/>
    <w:rsid w:val="0046499B"/>
    <w:rsid w:val="004A7698"/>
    <w:rsid w:val="0054622E"/>
    <w:rsid w:val="005E5FFE"/>
    <w:rsid w:val="00615E99"/>
    <w:rsid w:val="00636691"/>
    <w:rsid w:val="00646F0F"/>
    <w:rsid w:val="00651385"/>
    <w:rsid w:val="00694AC5"/>
    <w:rsid w:val="006C2062"/>
    <w:rsid w:val="006E1C08"/>
    <w:rsid w:val="00746F11"/>
    <w:rsid w:val="00772200"/>
    <w:rsid w:val="00821279"/>
    <w:rsid w:val="00892B4D"/>
    <w:rsid w:val="0089689B"/>
    <w:rsid w:val="008B3FE8"/>
    <w:rsid w:val="008B721A"/>
    <w:rsid w:val="0091277A"/>
    <w:rsid w:val="00930E62"/>
    <w:rsid w:val="009728D1"/>
    <w:rsid w:val="0097533F"/>
    <w:rsid w:val="00983A84"/>
    <w:rsid w:val="009B7100"/>
    <w:rsid w:val="009D5CE0"/>
    <w:rsid w:val="009E00D4"/>
    <w:rsid w:val="00AF770D"/>
    <w:rsid w:val="00B53A4B"/>
    <w:rsid w:val="00B6017F"/>
    <w:rsid w:val="00C7062A"/>
    <w:rsid w:val="00CB5FDE"/>
    <w:rsid w:val="00CD0082"/>
    <w:rsid w:val="00CE4C95"/>
    <w:rsid w:val="00CF1CE3"/>
    <w:rsid w:val="00DB0E6A"/>
    <w:rsid w:val="00EC04C8"/>
    <w:rsid w:val="00F04D3E"/>
    <w:rsid w:val="00F65F53"/>
    <w:rsid w:val="00FA660E"/>
    <w:rsid w:val="00FC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1EA-3079-4751-A17A-F83C86DC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ad</cp:lastModifiedBy>
  <cp:revision>2</cp:revision>
  <dcterms:created xsi:type="dcterms:W3CDTF">2017-05-31T09:03:00Z</dcterms:created>
  <dcterms:modified xsi:type="dcterms:W3CDTF">2017-05-31T09:03:00Z</dcterms:modified>
</cp:coreProperties>
</file>