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D2" w:rsidRPr="00A83A33" w:rsidRDefault="00916DD2" w:rsidP="00916DD2">
      <w:pPr>
        <w:pStyle w:val="NormalnyWeb"/>
        <w:spacing w:before="0"/>
        <w:rPr>
          <w:rFonts w:asciiTheme="minorHAnsi" w:hAnsiTheme="minorHAnsi"/>
          <w:b/>
        </w:rPr>
      </w:pPr>
      <w:r w:rsidRPr="00A83A33">
        <w:rPr>
          <w:rFonts w:asciiTheme="minorHAnsi" w:hAnsiTheme="minorHAnsi"/>
          <w:b/>
        </w:rPr>
        <w:t xml:space="preserve">Załącznik Nr 1  do Zaproszenia do składania ofert z dnia </w:t>
      </w:r>
      <w:r w:rsidR="002361EB">
        <w:rPr>
          <w:rFonts w:asciiTheme="minorHAnsi" w:hAnsiTheme="minorHAnsi"/>
          <w:b/>
        </w:rPr>
        <w:t>13</w:t>
      </w:r>
      <w:r w:rsidR="00A83A33">
        <w:rPr>
          <w:rFonts w:asciiTheme="minorHAnsi" w:hAnsiTheme="minorHAnsi"/>
          <w:b/>
        </w:rPr>
        <w:t>.</w:t>
      </w:r>
      <w:r w:rsidR="002361EB">
        <w:rPr>
          <w:rFonts w:asciiTheme="minorHAnsi" w:hAnsiTheme="minorHAnsi"/>
          <w:b/>
        </w:rPr>
        <w:t>12.</w:t>
      </w:r>
      <w:r w:rsidR="00A83A33">
        <w:rPr>
          <w:rFonts w:asciiTheme="minorHAnsi" w:hAnsiTheme="minorHAnsi"/>
          <w:b/>
        </w:rPr>
        <w:t>2016r.</w:t>
      </w:r>
    </w:p>
    <w:p w:rsidR="00916DD2" w:rsidRPr="00701B2E" w:rsidRDefault="00916DD2" w:rsidP="00916DD2">
      <w:pPr>
        <w:pStyle w:val="Bezodstpw"/>
        <w:numPr>
          <w:ilvl w:val="0"/>
          <w:numId w:val="32"/>
        </w:numPr>
        <w:rPr>
          <w:rFonts w:asciiTheme="minorHAnsi" w:hAnsiTheme="minorHAnsi"/>
          <w:b/>
          <w:sz w:val="24"/>
          <w:szCs w:val="24"/>
        </w:rPr>
      </w:pPr>
      <w:r w:rsidRPr="00A83A33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Obuwie i odzież ochronna</w:t>
      </w:r>
      <w:r w:rsidR="003D50B9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(damska)</w:t>
      </w:r>
      <w:r w:rsidRPr="00A83A33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dla</w:t>
      </w:r>
      <w:r w:rsidR="00DE3B6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uczniów kształcących się w zawodzie</w:t>
      </w:r>
      <w:r w:rsidRPr="00A83A33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technika </w:t>
      </w:r>
      <w:r w:rsidR="00821C56" w:rsidRPr="00A83A33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usług fryzjerskich.</w:t>
      </w:r>
      <w:r w:rsidRPr="00A83A33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        </w:t>
      </w:r>
      <w:r w:rsidRPr="00701B2E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</w:t>
      </w:r>
    </w:p>
    <w:p w:rsidR="00916DD2" w:rsidRPr="00701B2E" w:rsidRDefault="00916DD2" w:rsidP="00916DD2">
      <w:pPr>
        <w:pStyle w:val="Bezodstpw"/>
        <w:tabs>
          <w:tab w:val="left" w:pos="3330"/>
        </w:tabs>
        <w:rPr>
          <w:rFonts w:asciiTheme="minorHAnsi" w:hAnsiTheme="minorHAnsi"/>
        </w:rPr>
      </w:pPr>
      <w:r w:rsidRPr="00701B2E">
        <w:rPr>
          <w:rFonts w:asciiTheme="minorHAnsi" w:hAnsiTheme="minorHAnsi"/>
          <w:b/>
          <w:sz w:val="24"/>
          <w:szCs w:val="24"/>
        </w:rPr>
        <w:tab/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3"/>
        <w:gridCol w:w="1252"/>
        <w:gridCol w:w="1559"/>
        <w:gridCol w:w="2551"/>
        <w:gridCol w:w="1843"/>
        <w:gridCol w:w="1701"/>
        <w:gridCol w:w="1701"/>
      </w:tblGrid>
      <w:tr w:rsidR="00916DD2" w:rsidRPr="00701B2E" w:rsidTr="002361EB">
        <w:tc>
          <w:tcPr>
            <w:tcW w:w="675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L.p.</w:t>
            </w:r>
          </w:p>
        </w:tc>
        <w:tc>
          <w:tcPr>
            <w:tcW w:w="3143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Opis przedmiotu zamówienia</w:t>
            </w:r>
          </w:p>
        </w:tc>
        <w:tc>
          <w:tcPr>
            <w:tcW w:w="1252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j.m.</w:t>
            </w:r>
          </w:p>
        </w:tc>
        <w:tc>
          <w:tcPr>
            <w:tcW w:w="1559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Ilość jednostek</w:t>
            </w:r>
          </w:p>
        </w:tc>
        <w:tc>
          <w:tcPr>
            <w:tcW w:w="2551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Opis przedmiotu zamówienia ofertowego przez dostawcę</w:t>
            </w:r>
          </w:p>
        </w:tc>
        <w:tc>
          <w:tcPr>
            <w:tcW w:w="1843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jednostkowa  netto</w:t>
            </w:r>
          </w:p>
        </w:tc>
        <w:tc>
          <w:tcPr>
            <w:tcW w:w="1701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 jednostkowa  brutto</w:t>
            </w:r>
          </w:p>
        </w:tc>
        <w:tc>
          <w:tcPr>
            <w:tcW w:w="1701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razem brutto</w:t>
            </w:r>
          </w:p>
        </w:tc>
      </w:tr>
      <w:tr w:rsidR="00916DD2" w:rsidRPr="00701B2E" w:rsidTr="002361EB">
        <w:tc>
          <w:tcPr>
            <w:tcW w:w="675" w:type="dxa"/>
          </w:tcPr>
          <w:p w:rsidR="00916DD2" w:rsidRPr="00701B2E" w:rsidRDefault="00916DD2" w:rsidP="00821C56">
            <w:pPr>
              <w:pStyle w:val="Bezodstpw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143" w:type="dxa"/>
          </w:tcPr>
          <w:p w:rsidR="00916DD2" w:rsidRPr="00701B2E" w:rsidRDefault="00916DD2" w:rsidP="002361EB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</w:rPr>
              <w:t xml:space="preserve">Obuwie robocze - </w:t>
            </w:r>
            <w:r w:rsidR="00A83A33" w:rsidRPr="003D3EAA">
              <w:rPr>
                <w:rFonts w:asciiTheme="minorHAnsi" w:hAnsiTheme="minorHAnsi"/>
              </w:rPr>
              <w:t xml:space="preserve">czarne,  typu </w:t>
            </w:r>
            <w:r w:rsidR="002361EB">
              <w:rPr>
                <w:rFonts w:asciiTheme="minorHAnsi" w:hAnsiTheme="minorHAnsi"/>
              </w:rPr>
              <w:t>tenisówki/</w:t>
            </w:r>
            <w:r w:rsidR="00A83A33" w:rsidRPr="003D3EAA">
              <w:rPr>
                <w:rFonts w:asciiTheme="minorHAnsi" w:hAnsiTheme="minorHAnsi"/>
              </w:rPr>
              <w:t>półtrampki</w:t>
            </w:r>
            <w:r w:rsidR="002361EB">
              <w:rPr>
                <w:rFonts w:asciiTheme="minorHAnsi" w:hAnsiTheme="minorHAnsi"/>
              </w:rPr>
              <w:t>, wkładane</w:t>
            </w:r>
            <w:r w:rsidR="004D38AD">
              <w:rPr>
                <w:rFonts w:asciiTheme="minorHAnsi" w:hAnsiTheme="minorHAnsi"/>
              </w:rPr>
              <w:t xml:space="preserve">. Rozmiary: </w:t>
            </w:r>
            <w:r w:rsidR="00CD495B">
              <w:rPr>
                <w:rFonts w:asciiTheme="minorHAnsi" w:hAnsiTheme="minorHAnsi"/>
              </w:rPr>
              <w:t xml:space="preserve">3x1; 37x3; 38x1; 39x4; 41x1 </w:t>
            </w:r>
          </w:p>
        </w:tc>
        <w:tc>
          <w:tcPr>
            <w:tcW w:w="1252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t>para</w:t>
            </w:r>
          </w:p>
        </w:tc>
        <w:tc>
          <w:tcPr>
            <w:tcW w:w="1559" w:type="dxa"/>
          </w:tcPr>
          <w:p w:rsidR="00916DD2" w:rsidRPr="00701B2E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16DD2" w:rsidRPr="00701B2E" w:rsidTr="002361EB">
        <w:tc>
          <w:tcPr>
            <w:tcW w:w="675" w:type="dxa"/>
          </w:tcPr>
          <w:p w:rsidR="00916DD2" w:rsidRPr="00701B2E" w:rsidRDefault="00916DD2" w:rsidP="00821C56">
            <w:pPr>
              <w:pStyle w:val="Bezodstpw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143" w:type="dxa"/>
          </w:tcPr>
          <w:p w:rsidR="00916DD2" w:rsidRPr="00701B2E" w:rsidRDefault="00916DD2" w:rsidP="00CD495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 w:cs="TimesNewRomanPSMT"/>
                <w:color w:val="272727"/>
              </w:rPr>
              <w:t xml:space="preserve">Spodnie robocze </w:t>
            </w:r>
            <w:r w:rsidR="00821C56">
              <w:rPr>
                <w:rFonts w:asciiTheme="minorHAnsi" w:hAnsiTheme="minorHAnsi" w:cs="TimesNewRomanPSMT"/>
                <w:color w:val="272727"/>
              </w:rPr>
              <w:t>-</w:t>
            </w:r>
            <w:r w:rsidR="00A83A33" w:rsidRPr="003D3EAA">
              <w:rPr>
                <w:rFonts w:asciiTheme="minorHAnsi" w:hAnsiTheme="minorHAnsi" w:cs="TimesNewRomanPSMT"/>
                <w:color w:val="272727"/>
              </w:rPr>
              <w:t xml:space="preserve"> czarne spodnie typu legginsy</w:t>
            </w:r>
            <w:r w:rsidR="00A83A33">
              <w:rPr>
                <w:rFonts w:asciiTheme="minorHAnsi" w:hAnsiTheme="minorHAnsi" w:cs="TimesNewRomanPSMT"/>
                <w:color w:val="272727"/>
              </w:rPr>
              <w:t>, bawełna + poliester</w:t>
            </w:r>
            <w:r w:rsidR="004D38AD">
              <w:rPr>
                <w:rFonts w:asciiTheme="minorHAnsi" w:hAnsiTheme="minorHAnsi" w:cs="TimesNewRomanPSMT"/>
                <w:color w:val="272727"/>
              </w:rPr>
              <w:t xml:space="preserve">. Rozmiary:  </w:t>
            </w:r>
            <w:r w:rsidR="00CD495B">
              <w:rPr>
                <w:rFonts w:asciiTheme="minorHAnsi" w:hAnsiTheme="minorHAnsi" w:cs="TimesNewRomanPSMT"/>
                <w:color w:val="272727"/>
              </w:rPr>
              <w:t>Sx1; Mx8; XXLx1</w:t>
            </w:r>
          </w:p>
        </w:tc>
        <w:tc>
          <w:tcPr>
            <w:tcW w:w="1252" w:type="dxa"/>
          </w:tcPr>
          <w:p w:rsidR="00916DD2" w:rsidRPr="00701B2E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  <w:tc>
          <w:tcPr>
            <w:tcW w:w="1559" w:type="dxa"/>
          </w:tcPr>
          <w:p w:rsidR="00916DD2" w:rsidRPr="00701B2E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21C56" w:rsidRPr="00701B2E" w:rsidTr="002361EB">
        <w:tc>
          <w:tcPr>
            <w:tcW w:w="675" w:type="dxa"/>
          </w:tcPr>
          <w:p w:rsidR="00821C56" w:rsidRPr="00701B2E" w:rsidRDefault="00821C56" w:rsidP="00821C56">
            <w:pPr>
              <w:pStyle w:val="Bezodstpw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43" w:type="dxa"/>
          </w:tcPr>
          <w:p w:rsidR="00821C56" w:rsidRPr="00701B2E" w:rsidRDefault="00A83A33" w:rsidP="002361EB">
            <w:pPr>
              <w:pStyle w:val="Akapitzlist"/>
              <w:spacing w:line="360" w:lineRule="auto"/>
              <w:ind w:left="0"/>
              <w:rPr>
                <w:rFonts w:asciiTheme="minorHAnsi" w:hAnsiTheme="minorHAnsi" w:cs="TimesNewRomanPSMT"/>
                <w:color w:val="272727"/>
              </w:rPr>
            </w:pPr>
            <w:r>
              <w:rPr>
                <w:rFonts w:asciiTheme="minorHAnsi" w:hAnsiTheme="minorHAnsi" w:cs="TimesNewRomanPSMT"/>
                <w:color w:val="272727"/>
              </w:rPr>
              <w:t>Odzież ochronna - d</w:t>
            </w:r>
            <w:r w:rsidRPr="003D3EAA">
              <w:rPr>
                <w:rFonts w:asciiTheme="minorHAnsi" w:hAnsiTheme="minorHAnsi" w:cs="TimesNewRomanPSMT"/>
                <w:color w:val="272727"/>
              </w:rPr>
              <w:t>ług</w:t>
            </w:r>
            <w:r>
              <w:rPr>
                <w:rFonts w:asciiTheme="minorHAnsi" w:hAnsiTheme="minorHAnsi" w:cs="TimesNewRomanPSMT"/>
                <w:color w:val="272727"/>
              </w:rPr>
              <w:t>a</w:t>
            </w:r>
            <w:r w:rsidRPr="003D3EAA">
              <w:rPr>
                <w:rFonts w:asciiTheme="minorHAnsi" w:hAnsiTheme="minorHAnsi" w:cs="TimesNewRomanPSMT"/>
                <w:color w:val="272727"/>
              </w:rPr>
              <w:t xml:space="preserve"> bluz</w:t>
            </w:r>
            <w:r>
              <w:rPr>
                <w:rFonts w:asciiTheme="minorHAnsi" w:hAnsiTheme="minorHAnsi" w:cs="TimesNewRomanPSMT"/>
                <w:color w:val="272727"/>
              </w:rPr>
              <w:t>a</w:t>
            </w:r>
            <w:r w:rsidRPr="003D3EAA">
              <w:rPr>
                <w:rFonts w:asciiTheme="minorHAnsi" w:hAnsiTheme="minorHAnsi" w:cs="TimesNewRomanPSMT"/>
                <w:color w:val="272727"/>
              </w:rPr>
              <w:t xml:space="preserve"> robocz</w:t>
            </w:r>
            <w:r>
              <w:rPr>
                <w:rFonts w:asciiTheme="minorHAnsi" w:hAnsiTheme="minorHAnsi" w:cs="TimesNewRomanPSMT"/>
                <w:color w:val="272727"/>
              </w:rPr>
              <w:t>a</w:t>
            </w:r>
            <w:r w:rsidRPr="003D3EAA">
              <w:rPr>
                <w:rFonts w:asciiTheme="minorHAnsi" w:hAnsiTheme="minorHAnsi" w:cs="TimesNewRomanPSMT"/>
                <w:color w:val="272727"/>
              </w:rPr>
              <w:t>, kolor czarny, długi rękaw</w:t>
            </w:r>
            <w:r w:rsidR="002361EB">
              <w:rPr>
                <w:rFonts w:asciiTheme="minorHAnsi" w:hAnsiTheme="minorHAnsi" w:cs="TimesNewRomanPSMT"/>
                <w:color w:val="272727"/>
              </w:rPr>
              <w:t xml:space="preserve"> lub 3/4</w:t>
            </w:r>
            <w:r w:rsidRPr="003D3EAA">
              <w:rPr>
                <w:rFonts w:asciiTheme="minorHAnsi" w:hAnsiTheme="minorHAnsi" w:cs="TimesNewRomanPSMT"/>
                <w:color w:val="272727"/>
              </w:rPr>
              <w:t>, dekolt w łódkę lub okrągły, bawełna</w:t>
            </w:r>
            <w:r w:rsidR="002361EB">
              <w:rPr>
                <w:rFonts w:asciiTheme="minorHAnsi" w:hAnsiTheme="minorHAnsi" w:cs="TimesNewRomanPSMT"/>
                <w:color w:val="272727"/>
              </w:rPr>
              <w:t xml:space="preserve"> + </w:t>
            </w:r>
            <w:r w:rsidR="002361EB">
              <w:rPr>
                <w:rFonts w:asciiTheme="minorHAnsi" w:hAnsiTheme="minorHAnsi" w:cs="TimesNewRomanPSMT"/>
                <w:color w:val="272727"/>
              </w:rPr>
              <w:lastRenderedPageBreak/>
              <w:t>poliester</w:t>
            </w:r>
            <w:r w:rsidR="004D38AD">
              <w:rPr>
                <w:rFonts w:asciiTheme="minorHAnsi" w:hAnsiTheme="minorHAnsi" w:cs="TimesNewRomanPSMT"/>
                <w:color w:val="272727"/>
              </w:rPr>
              <w:t xml:space="preserve">. Rozmiary:  </w:t>
            </w:r>
            <w:r w:rsidR="000B0FAD">
              <w:rPr>
                <w:rFonts w:asciiTheme="minorHAnsi" w:hAnsiTheme="minorHAnsi" w:cs="TimesNewRomanPSMT"/>
                <w:color w:val="272727"/>
              </w:rPr>
              <w:t>Sx1; Mx8; XXLx1</w:t>
            </w:r>
            <w:bookmarkStart w:id="0" w:name="_GoBack"/>
            <w:bookmarkEnd w:id="0"/>
          </w:p>
        </w:tc>
        <w:tc>
          <w:tcPr>
            <w:tcW w:w="1252" w:type="dxa"/>
          </w:tcPr>
          <w:p w:rsidR="00A83A33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1C56" w:rsidRPr="00701B2E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  <w:tc>
          <w:tcPr>
            <w:tcW w:w="1559" w:type="dxa"/>
          </w:tcPr>
          <w:p w:rsidR="00821C56" w:rsidRDefault="00821C56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A83A33" w:rsidRPr="00701B2E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821C56" w:rsidRPr="00701B2E" w:rsidRDefault="00821C56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C56" w:rsidRPr="00701B2E" w:rsidRDefault="00821C56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21C56" w:rsidRPr="00701B2E" w:rsidRDefault="00821C56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21C56" w:rsidRPr="00701B2E" w:rsidRDefault="00821C56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16DD2" w:rsidRPr="00701B2E" w:rsidTr="002361EB">
        <w:tc>
          <w:tcPr>
            <w:tcW w:w="12724" w:type="dxa"/>
            <w:gridSpan w:val="7"/>
          </w:tcPr>
          <w:p w:rsidR="00916DD2" w:rsidRPr="00701B2E" w:rsidRDefault="00916DD2" w:rsidP="00267AA5">
            <w:pPr>
              <w:pStyle w:val="Bezodstpw"/>
              <w:rPr>
                <w:rFonts w:asciiTheme="minorHAnsi" w:hAnsiTheme="minorHAnsi"/>
                <w:b/>
                <w:sz w:val="24"/>
                <w:szCs w:val="24"/>
              </w:rPr>
            </w:pPr>
            <w:r w:rsidRPr="00701B2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701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A63537" w:rsidRDefault="00A63537" w:rsidP="00916DD2">
      <w:pPr>
        <w:rPr>
          <w:rFonts w:asciiTheme="minorHAnsi" w:hAnsiTheme="minorHAnsi"/>
        </w:rPr>
      </w:pPr>
    </w:p>
    <w:p w:rsidR="00A83A33" w:rsidRPr="00701B2E" w:rsidRDefault="00A83A33" w:rsidP="00916DD2">
      <w:pPr>
        <w:rPr>
          <w:rFonts w:asciiTheme="minorHAnsi" w:hAnsiTheme="minorHAnsi"/>
        </w:rPr>
      </w:pPr>
    </w:p>
    <w:sectPr w:rsidR="00A83A33" w:rsidRPr="00701B2E" w:rsidSect="00916DD2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19" w:rsidRDefault="00C56D19" w:rsidP="00994103">
      <w:r>
        <w:separator/>
      </w:r>
    </w:p>
  </w:endnote>
  <w:endnote w:type="continuationSeparator" w:id="0">
    <w:p w:rsidR="00C56D19" w:rsidRDefault="00C56D19" w:rsidP="009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0510"/>
      <w:docPartObj>
        <w:docPartGallery w:val="Page Numbers (Bottom of Page)"/>
        <w:docPartUnique/>
      </w:docPartObj>
    </w:sdtPr>
    <w:sdtEndPr/>
    <w:sdtContent>
      <w:p w:rsidR="005C5C70" w:rsidRDefault="00AF71C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F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5C70" w:rsidRDefault="005C5C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19" w:rsidRDefault="00C56D19" w:rsidP="00994103">
      <w:r>
        <w:separator/>
      </w:r>
    </w:p>
  </w:footnote>
  <w:footnote w:type="continuationSeparator" w:id="0">
    <w:p w:rsidR="00C56D19" w:rsidRDefault="00C56D19" w:rsidP="0099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EA" w:rsidRDefault="00916DD2" w:rsidP="00E035FE">
    <w:pPr>
      <w:pStyle w:val="Bezodstpw"/>
    </w:pPr>
    <w:r>
      <w:t xml:space="preserve">  </w:t>
    </w:r>
    <w:r w:rsidR="001240EA" w:rsidRPr="00332E4D">
      <w:rPr>
        <w:noProof/>
        <w:lang w:eastAsia="pl-PL"/>
      </w:rPr>
      <w:drawing>
        <wp:inline distT="0" distB="0" distL="0" distR="0" wp14:anchorId="08432F58" wp14:editId="147BFF10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40EA">
      <w:t xml:space="preserve">                              </w:t>
    </w:r>
    <w:r w:rsidR="00E035FE">
      <w:t xml:space="preserve">                                                </w:t>
    </w:r>
    <w:r>
      <w:t xml:space="preserve">                                                                                    </w:t>
    </w:r>
    <w:r w:rsidR="00E035FE">
      <w:t xml:space="preserve">     </w:t>
    </w:r>
    <w:r w:rsidR="001240EA">
      <w:t xml:space="preserve">      </w:t>
    </w:r>
    <w:r w:rsidR="001240EA" w:rsidRPr="00332E4D">
      <w:rPr>
        <w:noProof/>
        <w:lang w:eastAsia="pl-PL"/>
      </w:rPr>
      <w:drawing>
        <wp:inline distT="0" distB="0" distL="0" distR="0" wp14:anchorId="73F4D636" wp14:editId="12CAC7D0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40EA">
      <w:t xml:space="preserve">    </w:t>
    </w:r>
  </w:p>
  <w:p w:rsidR="001240EA" w:rsidRDefault="001240EA" w:rsidP="001240EA">
    <w:pPr>
      <w:pStyle w:val="Bezodstpw"/>
      <w:jc w:val="center"/>
    </w:pPr>
  </w:p>
  <w:p w:rsidR="002361EB" w:rsidRPr="009B7100" w:rsidRDefault="001240EA" w:rsidP="002361EB">
    <w:pPr>
      <w:pStyle w:val="Bezodstpw"/>
      <w:jc w:val="center"/>
      <w:rPr>
        <w:sz w:val="18"/>
        <w:szCs w:val="18"/>
      </w:rPr>
    </w:pPr>
    <w:r>
      <w:t xml:space="preserve"> </w:t>
    </w:r>
    <w:r w:rsidR="002361EB" w:rsidRPr="009B7100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2361EB" w:rsidRPr="009B7100" w:rsidRDefault="002361EB" w:rsidP="002361EB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Realizator projektu: Zespół Szkół Ponadgimnazjalnych nr 2 w Końskich. </w:t>
    </w:r>
  </w:p>
  <w:p w:rsidR="002361EB" w:rsidRPr="009B7100" w:rsidRDefault="002361EB" w:rsidP="002361EB">
    <w:pPr>
      <w:pStyle w:val="Bezodstpw"/>
      <w:jc w:val="center"/>
      <w:rPr>
        <w:bCs/>
        <w:sz w:val="18"/>
        <w:szCs w:val="18"/>
      </w:rPr>
    </w:pPr>
    <w:r w:rsidRPr="009B7100">
      <w:rPr>
        <w:sz w:val="18"/>
        <w:szCs w:val="18"/>
      </w:rPr>
      <w:t>Numer projektu</w:t>
    </w:r>
    <w:r w:rsidRPr="009B7100">
      <w:rPr>
        <w:bCs/>
        <w:sz w:val="18"/>
        <w:szCs w:val="18"/>
      </w:rPr>
      <w:t xml:space="preserve"> 2016-1-PL01-KA102-024736</w:t>
    </w:r>
  </w:p>
  <w:p w:rsidR="001240EA" w:rsidRDefault="001240EA" w:rsidP="001240EA"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7EF3"/>
    <w:multiLevelType w:val="hybridMultilevel"/>
    <w:tmpl w:val="0E3A28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3C00D3A"/>
    <w:multiLevelType w:val="hybridMultilevel"/>
    <w:tmpl w:val="B76ACFAC"/>
    <w:lvl w:ilvl="0" w:tplc="9EFEEDE2">
      <w:numFmt w:val="bullet"/>
      <w:lvlText w:val=""/>
      <w:lvlJc w:val="left"/>
      <w:pPr>
        <w:ind w:left="72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7611"/>
    <w:multiLevelType w:val="hybridMultilevel"/>
    <w:tmpl w:val="7B781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B6A1B"/>
    <w:multiLevelType w:val="hybridMultilevel"/>
    <w:tmpl w:val="B8AACE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3FC6BB0"/>
    <w:multiLevelType w:val="hybridMultilevel"/>
    <w:tmpl w:val="293093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1F2753"/>
    <w:multiLevelType w:val="hybridMultilevel"/>
    <w:tmpl w:val="3D3A677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614C52"/>
    <w:multiLevelType w:val="hybridMultilevel"/>
    <w:tmpl w:val="3196B57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9934CE"/>
    <w:multiLevelType w:val="hybridMultilevel"/>
    <w:tmpl w:val="E0081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93379A"/>
    <w:multiLevelType w:val="hybridMultilevel"/>
    <w:tmpl w:val="362A47F8"/>
    <w:lvl w:ilvl="0" w:tplc="79F66B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337438"/>
    <w:multiLevelType w:val="hybridMultilevel"/>
    <w:tmpl w:val="D30E6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92669"/>
    <w:multiLevelType w:val="hybridMultilevel"/>
    <w:tmpl w:val="00DA0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DE45D2"/>
    <w:multiLevelType w:val="hybridMultilevel"/>
    <w:tmpl w:val="6290A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43A5C"/>
    <w:multiLevelType w:val="hybridMultilevel"/>
    <w:tmpl w:val="D450A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03C43"/>
    <w:multiLevelType w:val="hybridMultilevel"/>
    <w:tmpl w:val="438CD02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DFA696D"/>
    <w:multiLevelType w:val="hybridMultilevel"/>
    <w:tmpl w:val="80141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96E96"/>
    <w:multiLevelType w:val="hybridMultilevel"/>
    <w:tmpl w:val="7F2EA5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CC15190"/>
    <w:multiLevelType w:val="hybridMultilevel"/>
    <w:tmpl w:val="6FEC1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B3602"/>
    <w:multiLevelType w:val="hybridMultilevel"/>
    <w:tmpl w:val="6DEA1A1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5948763E"/>
    <w:multiLevelType w:val="hybridMultilevel"/>
    <w:tmpl w:val="44E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645DE"/>
    <w:multiLevelType w:val="hybridMultilevel"/>
    <w:tmpl w:val="3FEA5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5808BC"/>
    <w:multiLevelType w:val="hybridMultilevel"/>
    <w:tmpl w:val="A66E4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21C24"/>
    <w:multiLevelType w:val="hybridMultilevel"/>
    <w:tmpl w:val="A52E7390"/>
    <w:lvl w:ilvl="0" w:tplc="9A589F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FD6B75"/>
    <w:multiLevelType w:val="hybridMultilevel"/>
    <w:tmpl w:val="57607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77D08"/>
    <w:multiLevelType w:val="hybridMultilevel"/>
    <w:tmpl w:val="EB164C8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31"/>
  </w:num>
  <w:num w:numId="5">
    <w:abstractNumId w:val="17"/>
  </w:num>
  <w:num w:numId="6">
    <w:abstractNumId w:val="25"/>
  </w:num>
  <w:num w:numId="7">
    <w:abstractNumId w:val="23"/>
  </w:num>
  <w:num w:numId="8">
    <w:abstractNumId w:val="20"/>
  </w:num>
  <w:num w:numId="9">
    <w:abstractNumId w:val="21"/>
  </w:num>
  <w:num w:numId="10">
    <w:abstractNumId w:val="28"/>
  </w:num>
  <w:num w:numId="11">
    <w:abstractNumId w:val="24"/>
  </w:num>
  <w:num w:numId="12">
    <w:abstractNumId w:val="16"/>
  </w:num>
  <w:num w:numId="13">
    <w:abstractNumId w:val="27"/>
  </w:num>
  <w:num w:numId="14">
    <w:abstractNumId w:val="8"/>
  </w:num>
  <w:num w:numId="15">
    <w:abstractNumId w:val="12"/>
  </w:num>
  <w:num w:numId="16">
    <w:abstractNumId w:val="32"/>
  </w:num>
  <w:num w:numId="17">
    <w:abstractNumId w:val="9"/>
  </w:num>
  <w:num w:numId="18">
    <w:abstractNumId w:val="3"/>
  </w:num>
  <w:num w:numId="19">
    <w:abstractNumId w:val="14"/>
  </w:num>
  <w:num w:numId="20">
    <w:abstractNumId w:val="1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"/>
  </w:num>
  <w:num w:numId="24">
    <w:abstractNumId w:val="7"/>
  </w:num>
  <w:num w:numId="25">
    <w:abstractNumId w:val="5"/>
  </w:num>
  <w:num w:numId="26">
    <w:abstractNumId w:val="6"/>
  </w:num>
  <w:num w:numId="27">
    <w:abstractNumId w:val="18"/>
  </w:num>
  <w:num w:numId="28">
    <w:abstractNumId w:val="15"/>
  </w:num>
  <w:num w:numId="29">
    <w:abstractNumId w:val="0"/>
  </w:num>
  <w:num w:numId="30">
    <w:abstractNumId w:val="29"/>
  </w:num>
  <w:num w:numId="31">
    <w:abstractNumId w:val="22"/>
  </w:num>
  <w:num w:numId="32">
    <w:abstractNumId w:val="13"/>
  </w:num>
  <w:num w:numId="33">
    <w:abstractNumId w:val="1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D68"/>
    <w:rsid w:val="00074B43"/>
    <w:rsid w:val="000B0FAD"/>
    <w:rsid w:val="000B387F"/>
    <w:rsid w:val="000D52F1"/>
    <w:rsid w:val="000F75D8"/>
    <w:rsid w:val="0011313A"/>
    <w:rsid w:val="001240EA"/>
    <w:rsid w:val="001416F7"/>
    <w:rsid w:val="001C7D35"/>
    <w:rsid w:val="001D7BF1"/>
    <w:rsid w:val="0020055F"/>
    <w:rsid w:val="002361EB"/>
    <w:rsid w:val="00236A7D"/>
    <w:rsid w:val="002526E6"/>
    <w:rsid w:val="0028422F"/>
    <w:rsid w:val="00296876"/>
    <w:rsid w:val="002C5CD1"/>
    <w:rsid w:val="002E5648"/>
    <w:rsid w:val="003009D4"/>
    <w:rsid w:val="0030389E"/>
    <w:rsid w:val="00305001"/>
    <w:rsid w:val="003057E5"/>
    <w:rsid w:val="00310F1F"/>
    <w:rsid w:val="003376CB"/>
    <w:rsid w:val="00355313"/>
    <w:rsid w:val="00363338"/>
    <w:rsid w:val="00371187"/>
    <w:rsid w:val="0038338A"/>
    <w:rsid w:val="003A1865"/>
    <w:rsid w:val="003B71D4"/>
    <w:rsid w:val="003D2497"/>
    <w:rsid w:val="003D50B9"/>
    <w:rsid w:val="004104C1"/>
    <w:rsid w:val="00410518"/>
    <w:rsid w:val="00410649"/>
    <w:rsid w:val="00420194"/>
    <w:rsid w:val="00422994"/>
    <w:rsid w:val="00472A21"/>
    <w:rsid w:val="00480E56"/>
    <w:rsid w:val="00485128"/>
    <w:rsid w:val="004B6E68"/>
    <w:rsid w:val="004D38AD"/>
    <w:rsid w:val="004F4216"/>
    <w:rsid w:val="00521ECD"/>
    <w:rsid w:val="00535EE5"/>
    <w:rsid w:val="005856B1"/>
    <w:rsid w:val="005A558A"/>
    <w:rsid w:val="005C5C70"/>
    <w:rsid w:val="005F4849"/>
    <w:rsid w:val="00643489"/>
    <w:rsid w:val="006453C6"/>
    <w:rsid w:val="00656AE0"/>
    <w:rsid w:val="0066524E"/>
    <w:rsid w:val="006A078D"/>
    <w:rsid w:val="006E7A38"/>
    <w:rsid w:val="006F74B8"/>
    <w:rsid w:val="00701B2E"/>
    <w:rsid w:val="00716CE3"/>
    <w:rsid w:val="00755ED3"/>
    <w:rsid w:val="00762F98"/>
    <w:rsid w:val="00782D11"/>
    <w:rsid w:val="0078406F"/>
    <w:rsid w:val="00786A9D"/>
    <w:rsid w:val="007A60F9"/>
    <w:rsid w:val="007E2D09"/>
    <w:rsid w:val="0080370E"/>
    <w:rsid w:val="00815D1B"/>
    <w:rsid w:val="00821C56"/>
    <w:rsid w:val="008273B7"/>
    <w:rsid w:val="00884544"/>
    <w:rsid w:val="00896584"/>
    <w:rsid w:val="008F4655"/>
    <w:rsid w:val="00916DD2"/>
    <w:rsid w:val="009170AC"/>
    <w:rsid w:val="00921471"/>
    <w:rsid w:val="009245DC"/>
    <w:rsid w:val="00941F72"/>
    <w:rsid w:val="009436FF"/>
    <w:rsid w:val="00952E6A"/>
    <w:rsid w:val="00994103"/>
    <w:rsid w:val="009E4698"/>
    <w:rsid w:val="009F4BAD"/>
    <w:rsid w:val="00A401B0"/>
    <w:rsid w:val="00A63537"/>
    <w:rsid w:val="00A83A33"/>
    <w:rsid w:val="00AA1B74"/>
    <w:rsid w:val="00AA4F3F"/>
    <w:rsid w:val="00AA52B1"/>
    <w:rsid w:val="00AF71C6"/>
    <w:rsid w:val="00B558FC"/>
    <w:rsid w:val="00B72DF8"/>
    <w:rsid w:val="00B869B8"/>
    <w:rsid w:val="00BF4D7B"/>
    <w:rsid w:val="00C00E38"/>
    <w:rsid w:val="00C1553C"/>
    <w:rsid w:val="00C24C76"/>
    <w:rsid w:val="00C56D19"/>
    <w:rsid w:val="00C7653F"/>
    <w:rsid w:val="00CA7D68"/>
    <w:rsid w:val="00CB5F9F"/>
    <w:rsid w:val="00CC5B34"/>
    <w:rsid w:val="00CD495B"/>
    <w:rsid w:val="00D120E5"/>
    <w:rsid w:val="00D42A3E"/>
    <w:rsid w:val="00D70BD0"/>
    <w:rsid w:val="00DA091E"/>
    <w:rsid w:val="00DB19EA"/>
    <w:rsid w:val="00DD175A"/>
    <w:rsid w:val="00DD63DD"/>
    <w:rsid w:val="00DE3B6B"/>
    <w:rsid w:val="00DF2585"/>
    <w:rsid w:val="00DF4060"/>
    <w:rsid w:val="00DF76B4"/>
    <w:rsid w:val="00E035FE"/>
    <w:rsid w:val="00F5685D"/>
    <w:rsid w:val="00FA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70B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70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AA4F3F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A4F3F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AA4F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A4F3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916DD2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6E421-F5AA-4B00-B758-074A682B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erazmus</cp:lastModifiedBy>
  <cp:revision>52</cp:revision>
  <dcterms:created xsi:type="dcterms:W3CDTF">2015-09-14T20:48:00Z</dcterms:created>
  <dcterms:modified xsi:type="dcterms:W3CDTF">2016-12-13T04:22:00Z</dcterms:modified>
</cp:coreProperties>
</file>